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68969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附件6：</w:t>
      </w:r>
    </w:p>
    <w:p w14:paraId="3C9517A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470142B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陕西省建设监理协会选举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办法</w:t>
      </w:r>
    </w:p>
    <w:p w14:paraId="7446363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40ECCC3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为规范本协会的选举工作，保障会员依法行使民主选举权利，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社会团体换届工作指南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陕西省建设监理协会章程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以下简称《章程》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等有关规定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8259B90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本协会选举工作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坚持公开、公平、公正的原则，充分发扬民主，尊重和保证选举人的合法权益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59FB1DF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本协会理事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监事</w:t>
      </w:r>
      <w:r>
        <w:rPr>
          <w:rFonts w:hint="eastAsia" w:ascii="仿宋_GB2312" w:hAnsi="仿宋_GB2312" w:eastAsia="仿宋_GB2312" w:cs="仿宋_GB2312"/>
          <w:sz w:val="32"/>
          <w:szCs w:val="32"/>
        </w:rPr>
        <w:t>须经会员代表大会选举产生；会长、副会长、秘书长须依照本会《章程》的规定由理事会选举产生。</w:t>
      </w:r>
    </w:p>
    <w:p w14:paraId="5E565A89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选举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由换届工作领导小组负责组织实施。换届工作领导小组在广泛征求意见的基础上，通过召开座谈会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摸底调查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理事会推荐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党组织推荐等方式，提名会长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副会长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常务理事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秘书长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监事长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监事候选人建议人选。</w:t>
      </w:r>
    </w:p>
    <w:p w14:paraId="23FBDFBD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候选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人数的</w:t>
      </w:r>
      <w:r>
        <w:rPr>
          <w:rFonts w:hint="eastAsia" w:ascii="仿宋_GB2312" w:hAnsi="仿宋_GB2312" w:eastAsia="仿宋_GB2312" w:cs="仿宋_GB2312"/>
          <w:sz w:val="32"/>
          <w:szCs w:val="32"/>
        </w:rPr>
        <w:t>三分之一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常务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候选人不超过理事人数的</w:t>
      </w:r>
      <w:r>
        <w:rPr>
          <w:rFonts w:hint="eastAsia" w:ascii="仿宋_GB2312" w:hAnsi="仿宋_GB2312" w:eastAsia="仿宋_GB2312" w:cs="仿宋_GB2312"/>
          <w:sz w:val="32"/>
          <w:szCs w:val="32"/>
        </w:rPr>
        <w:t>三分之一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负责人候选人不超过常务理事人数的二分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监事候选人从会员代表中产生，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人数不超过7人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C2DC426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监事选举以举手表决的方式产生，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须获得到会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员代表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半数以上同意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能当选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4A5E1552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常务理事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负责人以无记名投票的方式选举产生。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须获得到会理事2/3以上投票通过，方能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当选。</w:t>
      </w:r>
    </w:p>
    <w:p w14:paraId="11D9A4D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第八条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选举设监票人1名，计票人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名，经会员代表大会通过。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正式候选人不能担任监票人和计票人。</w:t>
      </w:r>
    </w:p>
    <w:p w14:paraId="4313B8AA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第九条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投票前，监票人应当众检查展示投票箱和选票密封情况，并当场将投票人数和选票数量进行核对，作出记录。</w:t>
      </w:r>
    </w:p>
    <w:p w14:paraId="33D1F70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收回的选票等于或少于发出的选票，选举有效；多于发出的选票，选举无效，应重新选举。</w:t>
      </w:r>
    </w:p>
    <w:p w14:paraId="4961934B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严禁任何组织和个人在选举中进行拉票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贿选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威胁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伪造选票等非组织活动。一经查实，将取消其候选人资格或当选资格，并视情节轻重给予相应处理。</w:t>
      </w:r>
    </w:p>
    <w:p w14:paraId="57ECFAE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第十二条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与会人员应严格遵守会场纪律，服从大会安排，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共同维护良好的选举秩序。</w:t>
      </w:r>
    </w:p>
    <w:p w14:paraId="455770EF">
      <w:pPr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第十三条 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日会员代表大会审议通过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生效，由协会秘书处负责解释。</w:t>
      </w:r>
    </w:p>
    <w:p w14:paraId="3EC3E983">
      <w:pPr>
        <w:ind w:firstLine="562" w:firstLineChars="200"/>
        <w:rPr>
          <w:b/>
          <w:bCs/>
          <w:sz w:val="28"/>
          <w:szCs w:val="28"/>
        </w:rPr>
      </w:pPr>
    </w:p>
    <w:p w14:paraId="4A3F5A61">
      <w:pPr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C95C82F-5B05-4E41-B347-263980ECF7B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460DD1B-7CB8-4FAB-86AD-43EE3367FA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57F1247-5D8C-4ED3-9A99-2BAD62F2DF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zNmM3NzdjYWVhZjU3NDQ5ZDBlNzE4ZWMzZTAwZjcifQ=="/>
  </w:docVars>
  <w:rsids>
    <w:rsidRoot w:val="7FB75FC5"/>
    <w:rsid w:val="000257EB"/>
    <w:rsid w:val="00206ED2"/>
    <w:rsid w:val="00244D5B"/>
    <w:rsid w:val="002E23AB"/>
    <w:rsid w:val="00391C91"/>
    <w:rsid w:val="004E405F"/>
    <w:rsid w:val="005474E7"/>
    <w:rsid w:val="006C4332"/>
    <w:rsid w:val="00734D38"/>
    <w:rsid w:val="008802C9"/>
    <w:rsid w:val="00D10CF7"/>
    <w:rsid w:val="01073864"/>
    <w:rsid w:val="01F2263C"/>
    <w:rsid w:val="02467A44"/>
    <w:rsid w:val="05463C8E"/>
    <w:rsid w:val="08213C9A"/>
    <w:rsid w:val="0A315A5B"/>
    <w:rsid w:val="100B04B2"/>
    <w:rsid w:val="10D254AD"/>
    <w:rsid w:val="12077920"/>
    <w:rsid w:val="12DD45C3"/>
    <w:rsid w:val="14523222"/>
    <w:rsid w:val="154A2F50"/>
    <w:rsid w:val="158E72E0"/>
    <w:rsid w:val="15CA5E3E"/>
    <w:rsid w:val="16CB6A2E"/>
    <w:rsid w:val="18631158"/>
    <w:rsid w:val="1AF34BBD"/>
    <w:rsid w:val="1BEA0235"/>
    <w:rsid w:val="1BEB7C22"/>
    <w:rsid w:val="1C6F7740"/>
    <w:rsid w:val="1D3B29EA"/>
    <w:rsid w:val="1D4B5609"/>
    <w:rsid w:val="1E2A1B70"/>
    <w:rsid w:val="20BC18A1"/>
    <w:rsid w:val="20CC5161"/>
    <w:rsid w:val="21627873"/>
    <w:rsid w:val="22462D7D"/>
    <w:rsid w:val="23FF79B6"/>
    <w:rsid w:val="261642D7"/>
    <w:rsid w:val="27826579"/>
    <w:rsid w:val="299C33B6"/>
    <w:rsid w:val="2B012C32"/>
    <w:rsid w:val="2DD438A6"/>
    <w:rsid w:val="2E677E28"/>
    <w:rsid w:val="304E7940"/>
    <w:rsid w:val="30831A46"/>
    <w:rsid w:val="31594B07"/>
    <w:rsid w:val="31A83080"/>
    <w:rsid w:val="33F60F5B"/>
    <w:rsid w:val="34D57D81"/>
    <w:rsid w:val="366115F3"/>
    <w:rsid w:val="37B36199"/>
    <w:rsid w:val="39C46EC5"/>
    <w:rsid w:val="3B516536"/>
    <w:rsid w:val="3E16754C"/>
    <w:rsid w:val="416A2D08"/>
    <w:rsid w:val="41F20926"/>
    <w:rsid w:val="4309588E"/>
    <w:rsid w:val="46B359A3"/>
    <w:rsid w:val="4A7F796C"/>
    <w:rsid w:val="4BBE595C"/>
    <w:rsid w:val="4F917170"/>
    <w:rsid w:val="550B7395"/>
    <w:rsid w:val="558E2409"/>
    <w:rsid w:val="573B6CF7"/>
    <w:rsid w:val="584250CD"/>
    <w:rsid w:val="5B155DE7"/>
    <w:rsid w:val="5BAB1822"/>
    <w:rsid w:val="5ED34128"/>
    <w:rsid w:val="5F88611B"/>
    <w:rsid w:val="670F2C7E"/>
    <w:rsid w:val="673D2617"/>
    <w:rsid w:val="693D1D24"/>
    <w:rsid w:val="6A573A46"/>
    <w:rsid w:val="6B59096C"/>
    <w:rsid w:val="6CF603B7"/>
    <w:rsid w:val="6D11349B"/>
    <w:rsid w:val="6D5261A9"/>
    <w:rsid w:val="71DD17B7"/>
    <w:rsid w:val="72192C03"/>
    <w:rsid w:val="7AB107E0"/>
    <w:rsid w:val="7CE87DA1"/>
    <w:rsid w:val="7E767EE1"/>
    <w:rsid w:val="7FB7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16be7086-61d6-4041-8a28-53102a341497</errorID>
      <errorWord>候选人建议人选</errorWord>
      <group>L1_Grammar</group>
      <groupName>语法问题</groupName>
      <ability>L2_Grammar</ability>
      <abilityName>语法错误</abilityName>
      <candidateList>
        <item>候选人</item>
      </candidateList>
      <explain/>
      <paraID>5E565A89</paraID>
      <start>100</start>
      <end>107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28c6abc-7b46-47f3-835c-2a630a811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771</Words>
  <Characters>777</Characters>
  <Lines>10</Lines>
  <Paragraphs>3</Paragraphs>
  <TotalTime>19</TotalTime>
  <ScaleCrop>false</ScaleCrop>
  <LinksUpToDate>false</LinksUpToDate>
  <CharactersWithSpaces>803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2016-12-27T03:21:00Z</dcterms:created>
  <dc:creator>Administrator</dc:creator>
  <cp:lastModifiedBy>宋皎</cp:lastModifiedBy>
  <cp:lastPrinted>2024-08-28T08:00:00Z</cp:lastPrinted>
  <dcterms:modified xsi:type="dcterms:W3CDTF">2026-06-29T15:20:49Z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F553DEDE21314F19A734A4364AC3D4B9_13</vt:lpwstr>
  </property>
  <property fmtid="{D5CDD505-2E9C-101B-9397-08002B2CF9AE}" pid="4" name="KSOTemplateDocerSaveRecord">
    <vt:lpwstr>eyJoZGlkIjoiNmY5ODAyOGY2Nzc0YjFjNWY0MjljOTkxMDNjYjk5ZjUiLCJ1c2VySWQiOiIyNjMyNTU1NjYifQ==</vt:lpwstr>
  </property>
</Properties>
</file>